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11.02.25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группе</w:t>
      </w:r>
    </w:p>
    <w:p w14:paraId="6D94D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highlight w:val="none"/>
          <w:lang w:eastAsia="en-US"/>
        </w:rPr>
        <w:t xml:space="preserve">Занятие 62. </w:t>
      </w:r>
    </w:p>
    <w:p w14:paraId="00FC58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  <w:highlight w:val="none"/>
          <w:lang w:eastAsia="en-US"/>
        </w:rPr>
        <w:t>Задачи. Упражнять детей в ходьбе и беге между предметами, в равновесии. Повторить задание в прыжках.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cs="Times New Roman"/>
          <w:color w:val="2A2723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2A2723"/>
          <w:sz w:val="22"/>
          <w:szCs w:val="22"/>
          <w:highlight w:val="none"/>
          <w:lang w:val="ru-RU"/>
        </w:rPr>
        <w:t xml:space="preserve">Стулья по количеству детей, </w:t>
      </w:r>
      <w:r>
        <w:rPr>
          <w:rFonts w:hint="default" w:ascii="Times New Roman" w:hAnsi="Times New Roman" w:cs="Times New Roman"/>
          <w:color w:val="2A2723"/>
          <w:sz w:val="21"/>
          <w:szCs w:val="21"/>
          <w:highlight w:val="none"/>
        </w:rPr>
        <w:t>5-6 обручей</w:t>
      </w:r>
      <w:r>
        <w:rPr>
          <w:rFonts w:hint="default" w:ascii="Times New Roman" w:hAnsi="Times New Roman" w:cs="Times New Roman"/>
          <w:color w:val="2A2723"/>
          <w:sz w:val="21"/>
          <w:szCs w:val="21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color w:val="2A2723"/>
          <w:sz w:val="21"/>
          <w:szCs w:val="21"/>
          <w:highlight w:val="none"/>
        </w:rPr>
        <w:t>кегли</w:t>
      </w:r>
      <w:r>
        <w:rPr>
          <w:rFonts w:hint="default" w:ascii="Times New Roman" w:hAnsi="Times New Roman" w:cs="Times New Roman"/>
          <w:color w:val="2A2723"/>
          <w:sz w:val="21"/>
          <w:szCs w:val="21"/>
          <w:highlight w:val="none"/>
          <w:lang w:val="ru-RU"/>
        </w:rPr>
        <w:t xml:space="preserve"> 8 шт, 2  больших мяча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50DA79B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Ребята, к нам в гости зашёл медведь медведь. Просит нас, чтобы мы помогли ему собрать грибы, ягоды поможем ему?</w:t>
            </w:r>
          </w:p>
          <w:p w14:paraId="525D9C4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4B425B0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</w:p>
          <w:p w14:paraId="001CEF6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>Упражнять детей в ходьбе и беге между предметами, в равновесии. Повторить задание в прыжках.</w:t>
            </w:r>
          </w:p>
          <w:p w14:paraId="6456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95" w:type="dxa"/>
          </w:tcPr>
          <w:p w14:paraId="23913D8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1 часть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. Ходьба в колонне по одному, на сигнал воспитателя: «Аист!» - остановиться, поднять ногу, согнутую в колене, руки в стороны и некоторое время удерживать равновесие, затем продолжить ходьбу. На сигнал педагога: «Лягушки!» - дети приседают на корточки, кладут руки на колени. После нескольких повторений бег врассыпную по всему залу.</w:t>
            </w:r>
          </w:p>
          <w:p w14:paraId="14372EB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2 часть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. Обще развивающие упражнения на стульях.</w:t>
            </w:r>
          </w:p>
          <w:p w14:paraId="363F821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. И. п. - сидя на стуле, руки за голову. Руки в стороны, вверх, в стороны; вернуться в исходное положение (5 раз).</w:t>
            </w:r>
          </w:p>
          <w:p w14:paraId="258060D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. И. п. - сидя на стуле, ноги расставлены, руки на пояс. руки в стороны, наклон вправо (влево); выпрямиться, руки в стороны, вернуться в исходное положение (5 раз).</w:t>
            </w:r>
          </w:p>
          <w:p w14:paraId="7D24AFC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. И. п. - сидя на стуле, ноги вместе, руки в упоре с боков стула.</w:t>
            </w:r>
          </w:p>
          <w:p w14:paraId="491F51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Поднять правую (левую) ногу вперед-вверх, опустить; вернуться в исходное положение (6 раз).</w:t>
            </w:r>
          </w:p>
          <w:p w14:paraId="0B8043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. И. п. - сидя на стуле, ноги расставлены, руки за голову. руки в стороны, наклон вперед к правой (левой) н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 xml:space="preserve">оге, 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коснуться пальцами рук носка правой (левой) ноги. Выпрямиться, руки в стороны, вернуться в исходное положение (4 раза).</w:t>
            </w:r>
          </w:p>
          <w:p w14:paraId="50A46F0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5.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 xml:space="preserve"> И. п. - стоя за стулом, держаться за его спинку обеими руками хватом сверху. Присесть, медленным движением развести колени в стороны; встать, вернуться в исходное положение (4-5 раз).</w:t>
            </w:r>
          </w:p>
          <w:p w14:paraId="4A5256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6.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 xml:space="preserve"> И. п. - стоя боком к стулу, руки произвольно. Прыжки вокруг стула на двух ногах, в обе стороны под счет воспитателя. После серии прыжков небольшая пауза и повторение прыжков.</w:t>
            </w:r>
          </w:p>
          <w:p w14:paraId="5194A20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Основные виды движений.</w:t>
            </w:r>
          </w:p>
          <w:p w14:paraId="3C6FE9C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Прыжки из обруча в обруч (5-6 обручей) на двух ногах, 3-4 раза.</w:t>
            </w:r>
          </w:p>
          <w:p w14:paraId="0C30F8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2. Прокатывание мячей между предметами (кубики, кегли), 3-4 раза. Воспитатель кладет по двум сторонам зала обручи в одну линию на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расстоянии 0,5 м один от другого. Дети двумя колоннами выполняют прыжки из обруча в обруч. Воспитатель убирает обручи и ставит кубики (кегли) в две линии (по 4-5 штук). Дети берут из короба по одному мячу (большой диаметр) и прокатывают его между предметами. Выполнив упражнение, выпрямиться, поднять мяч над головой и пройти в конец своей колонны (2-3 раза).</w:t>
            </w:r>
          </w:p>
          <w:p w14:paraId="231C767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Подвижная игра «У медведя во бору».</w:t>
            </w:r>
          </w:p>
          <w:p w14:paraId="41BCFC9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300"/>
              <w:textAlignment w:val="auto"/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3 часть. Ходьба в колонне по одному с хлопком в ладоши на каждый четвертый счет.</w:t>
            </w:r>
          </w:p>
          <w:p w14:paraId="16930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  <w:t>Подвижная игра;</w:t>
            </w:r>
          </w:p>
          <w:p w14:paraId="670E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3" w:type="dxa"/>
          </w:tcPr>
          <w:p w14:paraId="3EC119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highlight w:val="none"/>
                <w:lang w:val="ru-RU"/>
              </w:rPr>
              <w:t xml:space="preserve">Стулья по количеству детей, 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5-6 обручей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</w:rPr>
              <w:t>кегли</w:t>
            </w:r>
            <w:r>
              <w:rPr>
                <w:rFonts w:hint="default" w:ascii="Times New Roman" w:hAnsi="Times New Roman" w:cs="Times New Roman"/>
                <w:color w:val="2A2723"/>
                <w:sz w:val="21"/>
                <w:szCs w:val="21"/>
                <w:highlight w:val="none"/>
                <w:lang w:val="ru-RU"/>
              </w:rPr>
              <w:t xml:space="preserve"> 8 шт, 2  больших мяча</w:t>
            </w:r>
          </w:p>
          <w:p w14:paraId="1E5E6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</w:tcPr>
          <w:p w14:paraId="22C0E44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>У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 w:eastAsia="en-US"/>
              </w:rPr>
              <w:t>меют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ход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 w:eastAsia="en-US"/>
              </w:rPr>
              <w:t xml:space="preserve">ить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>и бег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 w:eastAsia="en-US"/>
              </w:rPr>
              <w:t>ать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между предметами, в равновесии.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val="ru-RU" w:eastAsia="en-US"/>
              </w:rPr>
              <w:t>Выполняют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задание в прыжках.</w:t>
            </w:r>
          </w:p>
          <w:p w14:paraId="1FC9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080"/>
        <w:gridCol w:w="1827"/>
        <w:gridCol w:w="1587"/>
        <w:gridCol w:w="1640"/>
        <w:gridCol w:w="161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7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40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06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9B5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задания, теперь мы точно не заболеем!</w:t>
            </w:r>
          </w:p>
        </w:tc>
        <w:tc>
          <w:tcPr>
            <w:tcW w:w="1827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87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40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</w:p>
    <w:p w14:paraId="36D86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</w:p>
    <w:p w14:paraId="27A990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highlight w:val="none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1ED1CE3"/>
    <w:rsid w:val="26E96689"/>
    <w:rsid w:val="2ADE50DA"/>
    <w:rsid w:val="4DD75331"/>
    <w:rsid w:val="4F640AB5"/>
    <w:rsid w:val="4FEB117B"/>
    <w:rsid w:val="55675350"/>
    <w:rsid w:val="5C8B4ECC"/>
    <w:rsid w:val="634F4C15"/>
    <w:rsid w:val="66935FBA"/>
    <w:rsid w:val="6A2132EA"/>
    <w:rsid w:val="72EF37F3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6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2025-02-08T15:40:34Z</cp:lastPrinted>
  <dcterms:modified xsi:type="dcterms:W3CDTF">2025-02-08T15:43:01Z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